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722E" w14:textId="3362BB47" w:rsidR="00CD3EFA" w:rsidRPr="00C208B8" w:rsidRDefault="00B87650" w:rsidP="0023763F">
      <w:pPr>
        <w:jc w:val="center"/>
      </w:pPr>
      <w:r>
        <w:t xml:space="preserve"> </w:t>
      </w:r>
      <w:r w:rsidR="008F0DD4">
        <w:rPr>
          <w:noProof/>
        </w:rPr>
        <w:drawing>
          <wp:inline distT="0" distB="0" distL="0" distR="0" wp14:anchorId="5271727B" wp14:editId="5271727C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5271722F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52717230" w14:textId="77777777" w:rsidR="00CD3EFA" w:rsidRDefault="00CD3EFA"/>
    <w:p w14:paraId="52717231" w14:textId="4572D27A" w:rsidR="00C337A4" w:rsidRPr="00605905" w:rsidRDefault="00C337A4" w:rsidP="0023763F">
      <w:pPr>
        <w:spacing w:after="2400"/>
        <w:jc w:val="right"/>
      </w:pPr>
      <w:r w:rsidRPr="00605905">
        <w:t xml:space="preserve">Zagreb, </w:t>
      </w:r>
      <w:r w:rsidR="00562A93" w:rsidRPr="00605905">
        <w:t>1</w:t>
      </w:r>
      <w:r w:rsidR="00CF6A2C">
        <w:t>8</w:t>
      </w:r>
      <w:r w:rsidRPr="00605905">
        <w:t xml:space="preserve">. </w:t>
      </w:r>
      <w:r w:rsidR="003B61F1" w:rsidRPr="00605905">
        <w:t>veljače</w:t>
      </w:r>
      <w:r w:rsidR="00D93099" w:rsidRPr="00605905">
        <w:t xml:space="preserve"> 2021</w:t>
      </w:r>
      <w:r w:rsidRPr="00605905">
        <w:t>.</w:t>
      </w:r>
    </w:p>
    <w:p w14:paraId="52717232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2717233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52717236" w14:textId="77777777" w:rsidTr="000350D9">
        <w:tc>
          <w:tcPr>
            <w:tcW w:w="1951" w:type="dxa"/>
          </w:tcPr>
          <w:p w14:paraId="52717234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2717235" w14:textId="5599A8A7" w:rsidR="000350D9" w:rsidRDefault="00DF106C" w:rsidP="00B370A5">
            <w:pPr>
              <w:spacing w:line="360" w:lineRule="auto"/>
            </w:pPr>
            <w:r>
              <w:t xml:space="preserve">Ministarstvo </w:t>
            </w:r>
            <w:r w:rsidR="00562A93">
              <w:t>mora, prometa i infrastrukture</w:t>
            </w:r>
          </w:p>
        </w:tc>
      </w:tr>
    </w:tbl>
    <w:p w14:paraId="52717237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2717238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5271723B" w14:textId="77777777" w:rsidTr="000350D9">
        <w:tc>
          <w:tcPr>
            <w:tcW w:w="1951" w:type="dxa"/>
          </w:tcPr>
          <w:p w14:paraId="52717239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271723A" w14:textId="37CAF6CA" w:rsidR="000350D9" w:rsidRDefault="00121E12" w:rsidP="005E2B82">
            <w:pPr>
              <w:spacing w:line="360" w:lineRule="auto"/>
              <w:jc w:val="both"/>
            </w:pPr>
            <w:r>
              <w:rPr>
                <w:bCs/>
              </w:rPr>
              <w:t xml:space="preserve">Verifikacija odgovora </w:t>
            </w:r>
            <w:r w:rsidR="005C6976" w:rsidRPr="005C6976">
              <w:rPr>
                <w:bCs/>
              </w:rPr>
              <w:t xml:space="preserve">na zastupničko pitanje </w:t>
            </w:r>
            <w:r w:rsidR="00154C04" w:rsidRPr="00154C04">
              <w:rPr>
                <w:bCs/>
              </w:rPr>
              <w:t xml:space="preserve">dr. sc. Katarine Peović, u vezi s </w:t>
            </w:r>
            <w:r w:rsidR="00562A93" w:rsidRPr="00E2517D">
              <w:t>poništenjem postupka davanja koncesije za razvoj, poslovanje i upravljanje Zagreb Deep Sea kontejnerskim terminalom u luci Rijeka</w:t>
            </w:r>
          </w:p>
        </w:tc>
      </w:tr>
    </w:tbl>
    <w:p w14:paraId="5271723C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5271723D" w14:textId="77777777" w:rsidR="00CE78D1" w:rsidRDefault="00CE78D1" w:rsidP="008F0DD4"/>
    <w:p w14:paraId="5271723E" w14:textId="77777777" w:rsidR="00CE78D1" w:rsidRPr="00CE78D1" w:rsidRDefault="00CE78D1" w:rsidP="00CE78D1"/>
    <w:p w14:paraId="5271723F" w14:textId="77777777" w:rsidR="00CE78D1" w:rsidRPr="00CE78D1" w:rsidRDefault="00CE78D1" w:rsidP="00CE78D1"/>
    <w:p w14:paraId="52717240" w14:textId="77777777" w:rsidR="00CE78D1" w:rsidRPr="00CE78D1" w:rsidRDefault="00CE78D1" w:rsidP="00CE78D1"/>
    <w:p w14:paraId="52717241" w14:textId="77777777" w:rsidR="00CE78D1" w:rsidRPr="00CE78D1" w:rsidRDefault="00CE78D1" w:rsidP="00CE78D1"/>
    <w:p w14:paraId="52717242" w14:textId="77777777" w:rsidR="00CE78D1" w:rsidRPr="00CE78D1" w:rsidRDefault="00CE78D1" w:rsidP="00CE78D1"/>
    <w:p w14:paraId="52717243" w14:textId="77777777" w:rsidR="00CE78D1" w:rsidRPr="00CE78D1" w:rsidRDefault="00CE78D1" w:rsidP="00CE78D1"/>
    <w:p w14:paraId="52717244" w14:textId="77777777" w:rsidR="00CE78D1" w:rsidRPr="00CE78D1" w:rsidRDefault="00CE78D1" w:rsidP="00CE78D1"/>
    <w:p w14:paraId="52717245" w14:textId="77777777" w:rsidR="00CE78D1" w:rsidRPr="00CE78D1" w:rsidRDefault="00CE78D1" w:rsidP="00CE78D1"/>
    <w:p w14:paraId="52717246" w14:textId="77777777" w:rsidR="00CE78D1" w:rsidRPr="00CE78D1" w:rsidRDefault="00CE78D1" w:rsidP="00CE78D1"/>
    <w:p w14:paraId="52717247" w14:textId="77777777" w:rsidR="00CE78D1" w:rsidRPr="00CE78D1" w:rsidRDefault="00CE78D1" w:rsidP="00CE78D1"/>
    <w:p w14:paraId="52717248" w14:textId="77777777" w:rsidR="00CE78D1" w:rsidRPr="00CE78D1" w:rsidRDefault="00CE78D1" w:rsidP="00CE78D1"/>
    <w:p w14:paraId="52717249" w14:textId="77777777" w:rsidR="00CE78D1" w:rsidRPr="00CE78D1" w:rsidRDefault="00CE78D1" w:rsidP="00CE78D1"/>
    <w:p w14:paraId="5271724A" w14:textId="77777777" w:rsidR="00CE78D1" w:rsidRDefault="00CE78D1" w:rsidP="00CE78D1"/>
    <w:p w14:paraId="5271724B" w14:textId="77777777" w:rsidR="00CE78D1" w:rsidRDefault="00CE78D1" w:rsidP="00CE78D1"/>
    <w:p w14:paraId="5271724C" w14:textId="77777777" w:rsidR="008F0DD4" w:rsidRDefault="008F0DD4" w:rsidP="00CE78D1"/>
    <w:p w14:paraId="5271724D" w14:textId="77777777" w:rsidR="00742B55" w:rsidRDefault="00742B55" w:rsidP="00CE78D1"/>
    <w:p w14:paraId="5271724E" w14:textId="77777777" w:rsidR="00742B55" w:rsidRDefault="00742B55" w:rsidP="00CE78D1"/>
    <w:p w14:paraId="52717250" w14:textId="77777777" w:rsidR="00742B55" w:rsidRDefault="00742B55" w:rsidP="00CE78D1"/>
    <w:p w14:paraId="52717251" w14:textId="77777777" w:rsidR="00E65CB6" w:rsidRPr="00A64B8C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A64B8C">
        <w:rPr>
          <w:i/>
          <w:spacing w:val="-3"/>
        </w:rPr>
        <w:tab/>
      </w:r>
      <w:r w:rsidR="00A64B8C">
        <w:rPr>
          <w:i/>
          <w:spacing w:val="-3"/>
        </w:rPr>
        <w:tab/>
        <w:t>PRIJEDLOG</w:t>
      </w:r>
    </w:p>
    <w:p w14:paraId="6408BDE1" w14:textId="77777777" w:rsidR="00154C04" w:rsidRDefault="00154C04" w:rsidP="00E65CB6">
      <w:pPr>
        <w:suppressAutoHyphens/>
        <w:jc w:val="both"/>
        <w:rPr>
          <w:spacing w:val="-3"/>
        </w:rPr>
      </w:pPr>
    </w:p>
    <w:p w14:paraId="52717252" w14:textId="1204FA73" w:rsidR="00E65CB6" w:rsidRPr="001270AA" w:rsidRDefault="001270AA" w:rsidP="00E65CB6">
      <w:pPr>
        <w:suppressAutoHyphens/>
        <w:jc w:val="both"/>
        <w:rPr>
          <w:spacing w:val="-3"/>
        </w:rPr>
      </w:pPr>
      <w:r w:rsidRPr="001270AA">
        <w:rPr>
          <w:spacing w:val="-3"/>
        </w:rPr>
        <w:t>KLASA</w:t>
      </w:r>
      <w:r w:rsidR="00E65CB6" w:rsidRPr="001270AA">
        <w:rPr>
          <w:spacing w:val="-3"/>
        </w:rPr>
        <w:t>:</w:t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</w:r>
      <w:r w:rsidR="00E65CB6" w:rsidRPr="001270AA">
        <w:rPr>
          <w:spacing w:val="-3"/>
        </w:rPr>
        <w:tab/>
        <w:t xml:space="preserve"> </w:t>
      </w:r>
      <w:r w:rsidR="00E65CB6" w:rsidRPr="001270AA">
        <w:rPr>
          <w:i/>
          <w:spacing w:val="-3"/>
        </w:rPr>
        <w:tab/>
      </w:r>
    </w:p>
    <w:p w14:paraId="52717253" w14:textId="77777777" w:rsidR="00E65CB6" w:rsidRPr="001270AA" w:rsidRDefault="001270AA" w:rsidP="00E65CB6">
      <w:pPr>
        <w:suppressAutoHyphens/>
        <w:jc w:val="both"/>
        <w:rPr>
          <w:spacing w:val="-3"/>
        </w:rPr>
      </w:pPr>
      <w:r w:rsidRPr="001270AA">
        <w:rPr>
          <w:spacing w:val="-3"/>
        </w:rPr>
        <w:t>URBROJ</w:t>
      </w:r>
      <w:r w:rsidR="00E65CB6" w:rsidRPr="001270AA">
        <w:rPr>
          <w:spacing w:val="-3"/>
        </w:rPr>
        <w:t>:</w:t>
      </w:r>
      <w:r w:rsidR="00E65CB6" w:rsidRPr="001270AA">
        <w:rPr>
          <w:spacing w:val="-3"/>
        </w:rPr>
        <w:tab/>
      </w:r>
    </w:p>
    <w:p w14:paraId="52717254" w14:textId="77777777" w:rsidR="00E65CB6" w:rsidRPr="001270AA" w:rsidRDefault="00E65CB6" w:rsidP="00E65CB6">
      <w:pPr>
        <w:suppressAutoHyphens/>
        <w:jc w:val="both"/>
        <w:rPr>
          <w:spacing w:val="-3"/>
        </w:rPr>
      </w:pPr>
    </w:p>
    <w:p w14:paraId="52717255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1270AA">
        <w:rPr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52717257" w14:textId="2AFE4989" w:rsidR="00150D12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52717258" w14:textId="77777777" w:rsidR="00150D12" w:rsidRDefault="00150D12" w:rsidP="00E65CB6">
      <w:pPr>
        <w:suppressAutoHyphens/>
        <w:jc w:val="both"/>
        <w:rPr>
          <w:spacing w:val="-3"/>
        </w:rPr>
      </w:pPr>
    </w:p>
    <w:p w14:paraId="52717259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5271725B" w14:textId="77777777" w:rsidR="007636DD" w:rsidRDefault="007636DD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271725C" w14:textId="77777777" w:rsidR="007636DD" w:rsidRPr="00653A78" w:rsidRDefault="007636DD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271725D" w14:textId="6C143A59" w:rsidR="00E65CB6" w:rsidRPr="00DF106C" w:rsidRDefault="001270AA" w:rsidP="00154C04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</w:t>
      </w:r>
      <w:r w:rsidR="00E65CB6" w:rsidRPr="00653A78">
        <w:rPr>
          <w:spacing w:val="-3"/>
        </w:rPr>
        <w:t>:</w:t>
      </w:r>
      <w:r w:rsidR="00E65CB6" w:rsidRPr="00653A78">
        <w:rPr>
          <w:spacing w:val="-3"/>
        </w:rPr>
        <w:tab/>
      </w:r>
      <w:r w:rsidR="00154C04" w:rsidRPr="00154C04">
        <w:rPr>
          <w:spacing w:val="-3"/>
        </w:rPr>
        <w:t xml:space="preserve">Zastupničko pitanje </w:t>
      </w:r>
      <w:r w:rsidR="00562A93" w:rsidRPr="00562A93">
        <w:rPr>
          <w:spacing w:val="-3"/>
        </w:rPr>
        <w:t>dr. sc. Katarine Peović, u vezi s poništenjem postupka davanja koncesije za razvoj, poslovanje i upravljanje Zagreb Deep Sea kontejnerskim terminalom u luci Rijeka</w:t>
      </w:r>
      <w:r w:rsidR="00562A93">
        <w:rPr>
          <w:spacing w:val="-3"/>
        </w:rPr>
        <w:t xml:space="preserve"> </w:t>
      </w:r>
      <w:r w:rsidR="00154C04" w:rsidRPr="00154C04">
        <w:rPr>
          <w:spacing w:val="-3"/>
        </w:rPr>
        <w:t>- odgovor Vlade</w:t>
      </w:r>
      <w:r w:rsidR="00DF106C">
        <w:rPr>
          <w:spacing w:val="-3"/>
        </w:rPr>
        <w:t xml:space="preserve"> </w:t>
      </w:r>
    </w:p>
    <w:p w14:paraId="4624D597" w14:textId="128B935F" w:rsidR="003156C2" w:rsidRDefault="003156C2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0FA15950" w14:textId="77777777" w:rsidR="00154C04" w:rsidRPr="00653A78" w:rsidRDefault="00154C04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271725F" w14:textId="5B66D4BE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lastRenderedPageBreak/>
        <w:tab/>
      </w:r>
      <w:r w:rsidRPr="00653A78">
        <w:rPr>
          <w:spacing w:val="-3"/>
        </w:rPr>
        <w:tab/>
      </w:r>
      <w:r w:rsidR="00154C04">
        <w:rPr>
          <w:spacing w:val="-3"/>
        </w:rPr>
        <w:t>Zastupnica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154C04">
        <w:rPr>
          <w:bCs/>
        </w:rPr>
        <w:t>dr. sc. Katarina</w:t>
      </w:r>
      <w:r w:rsidR="00154C04" w:rsidRPr="00154C04">
        <w:rPr>
          <w:bCs/>
        </w:rPr>
        <w:t xml:space="preserve"> Peović</w:t>
      </w:r>
      <w:r w:rsidR="00FC2F4E">
        <w:rPr>
          <w:spacing w:val="-3"/>
        </w:rPr>
        <w:t xml:space="preserve">, </w:t>
      </w:r>
      <w:r w:rsidRPr="00653A78">
        <w:rPr>
          <w:spacing w:val="-3"/>
        </w:rPr>
        <w:t>postavi</w:t>
      </w:r>
      <w:r w:rsidR="00154C04">
        <w:rPr>
          <w:spacing w:val="-3"/>
        </w:rPr>
        <w:t>la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 xml:space="preserve">člankom 140. Poslovnika Hrvatskoga sabora </w:t>
      </w:r>
      <w:r w:rsidR="00050281" w:rsidRPr="00F574D0">
        <w:rPr>
          <w:spacing w:val="-3"/>
        </w:rPr>
        <w:t>(</w:t>
      </w:r>
      <w:r w:rsidR="00947970">
        <w:t>„</w:t>
      </w:r>
      <w:r w:rsidR="00050281" w:rsidRPr="00F574D0">
        <w:rPr>
          <w:spacing w:val="-3"/>
        </w:rPr>
        <w:t>Narodne novine</w:t>
      </w:r>
      <w:r w:rsidR="00947970">
        <w:t>“</w:t>
      </w:r>
      <w:r w:rsidR="00050281" w:rsidRPr="00F574D0">
        <w:rPr>
          <w:spacing w:val="-3"/>
        </w:rPr>
        <w:t>, br.</w:t>
      </w:r>
      <w:r w:rsidR="00050281">
        <w:rPr>
          <w:spacing w:val="-3"/>
        </w:rPr>
        <w:t xml:space="preserve"> 81/13</w:t>
      </w:r>
      <w:r w:rsidR="00D93099">
        <w:rPr>
          <w:spacing w:val="-3"/>
        </w:rPr>
        <w:t>.</w:t>
      </w:r>
      <w:r w:rsidR="00050281">
        <w:rPr>
          <w:spacing w:val="-3"/>
        </w:rPr>
        <w:t>, 113/16</w:t>
      </w:r>
      <w:r w:rsidR="00D93099">
        <w:rPr>
          <w:spacing w:val="-3"/>
        </w:rPr>
        <w:t>.</w:t>
      </w:r>
      <w:r w:rsidR="00050281">
        <w:rPr>
          <w:spacing w:val="-3"/>
        </w:rPr>
        <w:t>, 69/17</w:t>
      </w:r>
      <w:r w:rsidR="00D93099">
        <w:rPr>
          <w:spacing w:val="-3"/>
        </w:rPr>
        <w:t>.</w:t>
      </w:r>
      <w:r w:rsidR="00050281">
        <w:rPr>
          <w:spacing w:val="-3"/>
        </w:rPr>
        <w:t>, 29/18</w:t>
      </w:r>
      <w:r w:rsidR="00D93099">
        <w:rPr>
          <w:spacing w:val="-3"/>
        </w:rPr>
        <w:t>.</w:t>
      </w:r>
      <w:r w:rsidR="00050281">
        <w:rPr>
          <w:spacing w:val="-3"/>
        </w:rPr>
        <w:t>, 53/20</w:t>
      </w:r>
      <w:r w:rsidR="00D93099">
        <w:rPr>
          <w:spacing w:val="-3"/>
        </w:rPr>
        <w:t>.</w:t>
      </w:r>
      <w:r w:rsidR="00050281">
        <w:rPr>
          <w:spacing w:val="-3"/>
        </w:rPr>
        <w:t>, 119/20</w:t>
      </w:r>
      <w:r w:rsidR="00D93099">
        <w:rPr>
          <w:spacing w:val="-3"/>
        </w:rPr>
        <w:t>.</w:t>
      </w:r>
      <w:r w:rsidR="00050281">
        <w:rPr>
          <w:spacing w:val="-3"/>
        </w:rPr>
        <w:t xml:space="preserve"> </w:t>
      </w:r>
      <w:r w:rsidR="003A5B7C">
        <w:rPr>
          <w:spacing w:val="-3"/>
        </w:rPr>
        <w:t>-</w:t>
      </w:r>
      <w:r w:rsidR="00050281">
        <w:rPr>
          <w:spacing w:val="-3"/>
        </w:rPr>
        <w:t xml:space="preserve"> </w:t>
      </w:r>
      <w:r w:rsidR="00050281" w:rsidRPr="007A0381">
        <w:rPr>
          <w:spacing w:val="-3"/>
        </w:rPr>
        <w:t>Odluka Ustavnog suda Republike Hrvatske</w:t>
      </w:r>
      <w:r w:rsidR="00050281">
        <w:rPr>
          <w:spacing w:val="-3"/>
        </w:rPr>
        <w:t xml:space="preserve"> i 123/20</w:t>
      </w:r>
      <w:r w:rsidR="00D93099">
        <w:rPr>
          <w:spacing w:val="-3"/>
        </w:rPr>
        <w:t>.</w:t>
      </w:r>
      <w:r w:rsidR="00050281">
        <w:rPr>
          <w:spacing w:val="-3"/>
        </w:rPr>
        <w:t>)</w:t>
      </w:r>
      <w:r>
        <w:rPr>
          <w:spacing w:val="-3"/>
        </w:rPr>
        <w:t>,</w:t>
      </w:r>
      <w:r>
        <w:t xml:space="preserve"> </w:t>
      </w:r>
      <w:r w:rsidRPr="00653A78">
        <w:rPr>
          <w:spacing w:val="-3"/>
        </w:rPr>
        <w:t xml:space="preserve">zastupničko pitanje </w:t>
      </w:r>
      <w:r w:rsidR="005C1250" w:rsidRPr="005C1250">
        <w:rPr>
          <w:spacing w:val="-3"/>
        </w:rPr>
        <w:t xml:space="preserve">u vezi s </w:t>
      </w:r>
      <w:r w:rsidR="00562A93" w:rsidRPr="00562A93">
        <w:rPr>
          <w:bCs/>
        </w:rPr>
        <w:t>poništenjem postupka davanja koncesije za razvoj, poslovanje i upravljanje Zagreb Deep Sea kontejnerskim terminalom u luci Rijeka</w:t>
      </w:r>
      <w:r w:rsidR="002D1E78">
        <w:rPr>
          <w:spacing w:val="-3"/>
        </w:rPr>
        <w:t>.</w:t>
      </w:r>
    </w:p>
    <w:p w14:paraId="52717260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2717261" w14:textId="0A99B862" w:rsidR="00B640C6" w:rsidRPr="008C6A06" w:rsidRDefault="00050281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E65CB6">
        <w:rPr>
          <w:spacing w:val="-3"/>
        </w:rPr>
        <w:t xml:space="preserve">Na </w:t>
      </w:r>
      <w:r w:rsidR="00E65CB6" w:rsidRPr="008C6A06">
        <w:rPr>
          <w:spacing w:val="-3"/>
        </w:rPr>
        <w:t>navedeno zastupničko pitanje Vlada Republike Hrvatske daje sljedeći odgovor:</w:t>
      </w:r>
    </w:p>
    <w:p w14:paraId="52717262" w14:textId="77777777" w:rsidR="003B5877" w:rsidRDefault="00642ECF" w:rsidP="00EB3B15">
      <w:pPr>
        <w:ind w:firstLine="708"/>
        <w:jc w:val="both"/>
      </w:pPr>
      <w:r w:rsidRPr="008C6A06">
        <w:tab/>
      </w:r>
      <w:r w:rsidR="00583AEA" w:rsidRPr="008C6A06">
        <w:tab/>
      </w:r>
    </w:p>
    <w:p w14:paraId="4E57667A" w14:textId="14A96D9B" w:rsidR="00562A93" w:rsidRPr="003B51E8" w:rsidRDefault="00562A93" w:rsidP="00562A93">
      <w:pPr>
        <w:spacing w:line="276" w:lineRule="auto"/>
        <w:ind w:firstLine="708"/>
        <w:jc w:val="both"/>
        <w:rPr>
          <w:szCs w:val="22"/>
        </w:rPr>
      </w:pPr>
      <w:r>
        <w:tab/>
      </w:r>
      <w:r w:rsidRPr="00F01223">
        <w:rPr>
          <w:color w:val="000000"/>
          <w:shd w:val="clear" w:color="auto" w:fill="FFFFFF"/>
        </w:rPr>
        <w:t xml:space="preserve">Projekt izgradnje Zagrebačke obale i stavljanja iste u funkciju jedan je od najvećih infrastrukturnih projekata u Republici Hrvatskoj, koji ne </w:t>
      </w:r>
      <w:r>
        <w:rPr>
          <w:color w:val="000000"/>
          <w:shd w:val="clear" w:color="auto" w:fill="FFFFFF"/>
        </w:rPr>
        <w:t>obuhvaća samo gradnju terminala</w:t>
      </w:r>
      <w:r w:rsidRPr="00F01223">
        <w:rPr>
          <w:color w:val="000000"/>
          <w:shd w:val="clear" w:color="auto" w:fill="FFFFFF"/>
        </w:rPr>
        <w:t xml:space="preserve"> u luci Rijeka</w:t>
      </w:r>
      <w:r w:rsidR="0009055C">
        <w:rPr>
          <w:color w:val="000000"/>
          <w:shd w:val="clear" w:color="auto" w:fill="FFFFFF"/>
        </w:rPr>
        <w:t>,</w:t>
      </w:r>
      <w:r w:rsidRPr="00F01223">
        <w:rPr>
          <w:color w:val="000000"/>
          <w:shd w:val="clear" w:color="auto" w:fill="FFFFFF"/>
        </w:rPr>
        <w:t xml:space="preserve"> već i rekonstrukciju željezničke pruge te gradnju pristupne ceste </w:t>
      </w:r>
      <w:r w:rsidR="004A521A">
        <w:rPr>
          <w:color w:val="000000"/>
          <w:shd w:val="clear" w:color="auto" w:fill="FFFFFF"/>
        </w:rPr>
        <w:t>terminalu</w:t>
      </w:r>
      <w:r w:rsidR="00902994">
        <w:rPr>
          <w:color w:val="000000"/>
          <w:shd w:val="clear" w:color="auto" w:fill="FFFFFF"/>
        </w:rPr>
        <w:t>.</w:t>
      </w:r>
      <w:r w:rsidRPr="00F01223">
        <w:rPr>
          <w:color w:val="000000"/>
          <w:shd w:val="clear" w:color="auto" w:fill="FFFFFF"/>
        </w:rPr>
        <w:t xml:space="preserve"> Lučka uprava Rijeka i Republika H</w:t>
      </w:r>
      <w:r w:rsidR="004834C2">
        <w:rPr>
          <w:color w:val="000000"/>
          <w:shd w:val="clear" w:color="auto" w:fill="FFFFFF"/>
        </w:rPr>
        <w:t>rvatska uložile su</w:t>
      </w:r>
      <w:r w:rsidRPr="00F01223">
        <w:rPr>
          <w:color w:val="000000"/>
          <w:shd w:val="clear" w:color="auto" w:fill="FFFFFF"/>
        </w:rPr>
        <w:t xml:space="preserve"> te i dalje ulažu, značajna sredstva kako bi se osiguralo da upravo Zagreb Deep Sea kontejnerski terminal bude ključni lučki terminal za uv</w:t>
      </w:r>
      <w:r w:rsidR="0009055C">
        <w:rPr>
          <w:color w:val="000000"/>
          <w:shd w:val="clear" w:color="auto" w:fill="FFFFFF"/>
        </w:rPr>
        <w:t xml:space="preserve">oz robe u Republiku Hrvatsku i </w:t>
      </w:r>
      <w:r w:rsidRPr="00F01223">
        <w:rPr>
          <w:color w:val="000000"/>
          <w:shd w:val="clear" w:color="auto" w:fill="FFFFFF"/>
        </w:rPr>
        <w:t xml:space="preserve">dalje u države Europske unije. </w:t>
      </w:r>
    </w:p>
    <w:p w14:paraId="0A0329DE" w14:textId="77777777" w:rsidR="00562A93" w:rsidRPr="00F01223" w:rsidRDefault="00562A93" w:rsidP="00562A93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</w:p>
    <w:p w14:paraId="3669F16E" w14:textId="2446D0FE" w:rsidR="00562A93" w:rsidRPr="00F01223" w:rsidRDefault="0009055C" w:rsidP="00562A93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562A93" w:rsidRPr="00F01223">
        <w:rPr>
          <w:color w:val="000000"/>
          <w:shd w:val="clear" w:color="auto" w:fill="FFFFFF"/>
        </w:rPr>
        <w:t>Zakon o pomorskom dobru i morskim lukama („Narodne novine“, br. 158/03</w:t>
      </w:r>
      <w:r>
        <w:rPr>
          <w:color w:val="000000"/>
          <w:shd w:val="clear" w:color="auto" w:fill="FFFFFF"/>
        </w:rPr>
        <w:t>.</w:t>
      </w:r>
      <w:r w:rsidR="00562A93" w:rsidRPr="00F01223">
        <w:rPr>
          <w:color w:val="000000"/>
          <w:shd w:val="clear" w:color="auto" w:fill="FFFFFF"/>
        </w:rPr>
        <w:t>, 100/04</w:t>
      </w:r>
      <w:r>
        <w:rPr>
          <w:color w:val="000000"/>
          <w:shd w:val="clear" w:color="auto" w:fill="FFFFFF"/>
        </w:rPr>
        <w:t>.</w:t>
      </w:r>
      <w:r w:rsidR="00562A93" w:rsidRPr="00F01223">
        <w:rPr>
          <w:color w:val="000000"/>
          <w:shd w:val="clear" w:color="auto" w:fill="FFFFFF"/>
        </w:rPr>
        <w:t>, 141/06</w:t>
      </w:r>
      <w:r>
        <w:rPr>
          <w:color w:val="000000"/>
          <w:shd w:val="clear" w:color="auto" w:fill="FFFFFF"/>
        </w:rPr>
        <w:t>.</w:t>
      </w:r>
      <w:r w:rsidR="00562A93" w:rsidRPr="00F01223">
        <w:rPr>
          <w:color w:val="000000"/>
          <w:shd w:val="clear" w:color="auto" w:fill="FFFFFF"/>
        </w:rPr>
        <w:t>, 38/09</w:t>
      </w:r>
      <w:r>
        <w:rPr>
          <w:color w:val="000000"/>
          <w:shd w:val="clear" w:color="auto" w:fill="FFFFFF"/>
        </w:rPr>
        <w:t>.</w:t>
      </w:r>
      <w:r w:rsidR="00562A93" w:rsidRPr="00F01223">
        <w:rPr>
          <w:color w:val="000000"/>
          <w:shd w:val="clear" w:color="auto" w:fill="FFFFFF"/>
        </w:rPr>
        <w:t>, 123/11</w:t>
      </w:r>
      <w:r>
        <w:rPr>
          <w:color w:val="000000"/>
          <w:shd w:val="clear" w:color="auto" w:fill="FFFFFF"/>
        </w:rPr>
        <w:t>.</w:t>
      </w:r>
      <w:r w:rsidR="003A5B7C">
        <w:rPr>
          <w:color w:val="000000"/>
          <w:shd w:val="clear" w:color="auto" w:fill="FFFFFF"/>
        </w:rPr>
        <w:t xml:space="preserve"> - </w:t>
      </w:r>
      <w:r w:rsidR="003A5B7C" w:rsidRPr="007A0381">
        <w:rPr>
          <w:spacing w:val="-3"/>
        </w:rPr>
        <w:t>Odluka</w:t>
      </w:r>
      <w:r w:rsidR="003A5B7C">
        <w:rPr>
          <w:spacing w:val="-3"/>
        </w:rPr>
        <w:t xml:space="preserve"> i Rješenje</w:t>
      </w:r>
      <w:r w:rsidR="003A5B7C" w:rsidRPr="007A0381">
        <w:rPr>
          <w:spacing w:val="-3"/>
        </w:rPr>
        <w:t xml:space="preserve"> Ustavnog suda Republike Hrvatske</w:t>
      </w:r>
      <w:r w:rsidR="00562A93" w:rsidRPr="00F01223">
        <w:rPr>
          <w:color w:val="000000"/>
          <w:shd w:val="clear" w:color="auto" w:fill="FFFFFF"/>
        </w:rPr>
        <w:t>, 56/16</w:t>
      </w:r>
      <w:r>
        <w:rPr>
          <w:color w:val="000000"/>
          <w:shd w:val="clear" w:color="auto" w:fill="FFFFFF"/>
        </w:rPr>
        <w:t>.</w:t>
      </w:r>
      <w:r w:rsidR="00562A93" w:rsidRPr="00F01223">
        <w:rPr>
          <w:color w:val="000000"/>
          <w:shd w:val="clear" w:color="auto" w:fill="FFFFFF"/>
        </w:rPr>
        <w:t xml:space="preserve"> i 98/19</w:t>
      </w:r>
      <w:r>
        <w:rPr>
          <w:color w:val="000000"/>
          <w:shd w:val="clear" w:color="auto" w:fill="FFFFFF"/>
        </w:rPr>
        <w:t>.</w:t>
      </w:r>
      <w:r w:rsidR="00562A93" w:rsidRPr="00F01223">
        <w:rPr>
          <w:color w:val="000000"/>
          <w:shd w:val="clear" w:color="auto" w:fill="FFFFFF"/>
        </w:rPr>
        <w:t xml:space="preserve">), temeljem kojega se koncesija daje, </w:t>
      </w:r>
      <w:r w:rsidR="004834C2" w:rsidRPr="00F01223">
        <w:rPr>
          <w:color w:val="000000"/>
          <w:shd w:val="clear" w:color="auto" w:fill="FFFFFF"/>
        </w:rPr>
        <w:t>davatelj</w:t>
      </w:r>
      <w:r w:rsidR="004834C2">
        <w:rPr>
          <w:color w:val="000000"/>
          <w:shd w:val="clear" w:color="auto" w:fill="FFFFFF"/>
        </w:rPr>
        <w:t>u</w:t>
      </w:r>
      <w:r w:rsidR="004834C2" w:rsidRPr="00F01223">
        <w:rPr>
          <w:color w:val="000000"/>
          <w:shd w:val="clear" w:color="auto" w:fill="FFFFFF"/>
        </w:rPr>
        <w:t xml:space="preserve"> koncesije </w:t>
      </w:r>
      <w:r w:rsidR="00562A93" w:rsidRPr="00F01223">
        <w:rPr>
          <w:color w:val="000000"/>
          <w:shd w:val="clear" w:color="auto" w:fill="FFFFFF"/>
        </w:rPr>
        <w:t xml:space="preserve">propisuje obvezu </w:t>
      </w:r>
      <w:r w:rsidR="004834C2">
        <w:rPr>
          <w:color w:val="000000"/>
          <w:shd w:val="clear" w:color="auto" w:fill="FFFFFF"/>
        </w:rPr>
        <w:t>utvrđivanja</w:t>
      </w:r>
      <w:bookmarkStart w:id="0" w:name="_GoBack"/>
      <w:bookmarkEnd w:id="0"/>
      <w:r w:rsidR="00562A93" w:rsidRPr="00F01223">
        <w:rPr>
          <w:color w:val="000000"/>
          <w:shd w:val="clear" w:color="auto" w:fill="FFFFFF"/>
        </w:rPr>
        <w:t xml:space="preserve"> odgovara li ponuda za koncesiju svim posebnim propisima i gospodarskom značaju pomorskog dobra, je li usklađena s gospodarskom strategijom, politikom gospodarskog razvitka i strategijom zaštite okoliša i prirode Republike Hrvatske i županije.</w:t>
      </w:r>
    </w:p>
    <w:p w14:paraId="195FE341" w14:textId="77777777" w:rsidR="00562A93" w:rsidRPr="00F01223" w:rsidRDefault="00562A93" w:rsidP="00562A93">
      <w:pPr>
        <w:spacing w:line="276" w:lineRule="auto"/>
        <w:jc w:val="both"/>
        <w:rPr>
          <w:color w:val="000000"/>
          <w:shd w:val="clear" w:color="auto" w:fill="FFFFFF"/>
        </w:rPr>
      </w:pPr>
    </w:p>
    <w:p w14:paraId="0E9DE35F" w14:textId="2DD4FAA4" w:rsidR="00562A93" w:rsidRPr="00F01223" w:rsidRDefault="0009055C" w:rsidP="00562A93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562A93" w:rsidRPr="00F01223">
        <w:rPr>
          <w:color w:val="000000"/>
          <w:shd w:val="clear" w:color="auto" w:fill="FFFFFF"/>
        </w:rPr>
        <w:t>Uprav</w:t>
      </w:r>
      <w:r>
        <w:rPr>
          <w:color w:val="000000"/>
          <w:shd w:val="clear" w:color="auto" w:fill="FFFFFF"/>
        </w:rPr>
        <w:t>n</w:t>
      </w:r>
      <w:r w:rsidR="00562A93" w:rsidRPr="00F01223">
        <w:rPr>
          <w:color w:val="000000"/>
          <w:shd w:val="clear" w:color="auto" w:fill="FFFFFF"/>
        </w:rPr>
        <w:t>o vijeće Lučke uprave Rijeka utvrdilo je kako, s obzirom na rok na koji se koncesija daje te uložena sredstva u gradnju infrastrukture, ni</w:t>
      </w:r>
      <w:r>
        <w:rPr>
          <w:color w:val="000000"/>
          <w:shd w:val="clear" w:color="auto" w:fill="FFFFFF"/>
        </w:rPr>
        <w:t xml:space="preserve">ti </w:t>
      </w:r>
      <w:r w:rsidR="00562A93" w:rsidRPr="00F01223">
        <w:rPr>
          <w:color w:val="000000"/>
          <w:shd w:val="clear" w:color="auto" w:fill="FFFFFF"/>
        </w:rPr>
        <w:t xml:space="preserve">jedna ponuda nije u cijelosti usklađena s gospodarskom strategijom i politikom gospodarskog razvitka Republike Hrvatske,  </w:t>
      </w:r>
      <w:r w:rsidR="009257EE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562A93" w:rsidRPr="00F01223">
        <w:rPr>
          <w:color w:val="000000"/>
          <w:shd w:val="clear" w:color="auto" w:fill="FFFFFF"/>
        </w:rPr>
        <w:t xml:space="preserve">kako se stoga </w:t>
      </w:r>
      <w:r w:rsidR="009257EE">
        <w:rPr>
          <w:color w:val="000000"/>
          <w:shd w:val="clear" w:color="auto" w:fill="FFFFFF"/>
        </w:rPr>
        <w:t xml:space="preserve">ponude </w:t>
      </w:r>
      <w:r w:rsidR="00562A93" w:rsidRPr="00F01223">
        <w:rPr>
          <w:color w:val="000000"/>
          <w:shd w:val="clear" w:color="auto" w:fill="FFFFFF"/>
        </w:rPr>
        <w:t>ne mogu prihvatiti te donijelo odluku da se natječaj poništi.</w:t>
      </w:r>
    </w:p>
    <w:p w14:paraId="5A28742C" w14:textId="77777777" w:rsidR="00562A93" w:rsidRPr="00F01223" w:rsidRDefault="00562A93" w:rsidP="00562A93">
      <w:pPr>
        <w:spacing w:line="276" w:lineRule="auto"/>
        <w:jc w:val="both"/>
        <w:rPr>
          <w:color w:val="000000"/>
          <w:shd w:val="clear" w:color="auto" w:fill="FFFFFF"/>
        </w:rPr>
      </w:pPr>
    </w:p>
    <w:p w14:paraId="04B535AA" w14:textId="77777777" w:rsidR="009257EE" w:rsidRDefault="009257EE" w:rsidP="00562A93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562A93" w:rsidRPr="00F01223">
        <w:rPr>
          <w:color w:val="000000"/>
          <w:shd w:val="clear" w:color="auto" w:fill="FFFFFF"/>
        </w:rPr>
        <w:t xml:space="preserve">U odnosu na mogući pritisak Europske unije ili Sjedinjenih Američkih Država na Republiku Hrvatsku da se odbije ponuda i tako ograniči pristup društvima </w:t>
      </w:r>
      <w:r w:rsidR="00562A93" w:rsidRPr="00F01223">
        <w:rPr>
          <w:color w:val="000000"/>
          <w:shd w:val="clear" w:color="auto" w:fill="FFFFFF"/>
        </w:rPr>
        <w:lastRenderedPageBreak/>
        <w:t xml:space="preserve">iz Narodne Republike Kine na europsko tržište, navodimo kako Republika Hrvatska poštuje sve svoje obveze </w:t>
      </w:r>
      <w:r w:rsidR="00562A93">
        <w:rPr>
          <w:color w:val="000000"/>
          <w:shd w:val="clear" w:color="auto" w:fill="FFFFFF"/>
        </w:rPr>
        <w:t xml:space="preserve">koje proizlaze iz </w:t>
      </w:r>
      <w:r w:rsidR="00562A93" w:rsidRPr="00F01223">
        <w:rPr>
          <w:color w:val="000000"/>
          <w:shd w:val="clear" w:color="auto" w:fill="FFFFFF"/>
        </w:rPr>
        <w:t xml:space="preserve">članstva u Europskoj uniji i </w:t>
      </w:r>
      <w:r w:rsidR="00562A93">
        <w:rPr>
          <w:color w:val="000000"/>
          <w:shd w:val="clear" w:color="auto" w:fill="FFFFFF"/>
        </w:rPr>
        <w:t xml:space="preserve">drugim </w:t>
      </w:r>
      <w:r w:rsidR="00562A93" w:rsidRPr="00F01223">
        <w:rPr>
          <w:color w:val="000000"/>
          <w:shd w:val="clear" w:color="auto" w:fill="FFFFFF"/>
        </w:rPr>
        <w:t xml:space="preserve">međunarodnim organizacijama. </w:t>
      </w:r>
    </w:p>
    <w:p w14:paraId="5CFDB2D2" w14:textId="6C513C65" w:rsidR="00562A93" w:rsidRDefault="009257EE" w:rsidP="00562A93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562A93" w:rsidRPr="00F01223">
        <w:rPr>
          <w:color w:val="000000"/>
          <w:shd w:val="clear" w:color="auto" w:fill="FFFFFF"/>
        </w:rPr>
        <w:t>Međutim, kao neovisna i suverena država,</w:t>
      </w:r>
      <w:r>
        <w:rPr>
          <w:color w:val="000000"/>
          <w:shd w:val="clear" w:color="auto" w:fill="FFFFFF"/>
        </w:rPr>
        <w:t xml:space="preserve"> u provedbi postupaka</w:t>
      </w:r>
      <w:r w:rsidR="00562A93" w:rsidRPr="00F01223">
        <w:rPr>
          <w:color w:val="000000"/>
          <w:shd w:val="clear" w:color="auto" w:fill="FFFFFF"/>
        </w:rPr>
        <w:t xml:space="preserve"> </w:t>
      </w:r>
      <w:r w:rsidR="00562A93">
        <w:rPr>
          <w:color w:val="000000"/>
          <w:shd w:val="clear" w:color="auto" w:fill="FFFFFF"/>
        </w:rPr>
        <w:t xml:space="preserve">javne nabave i davanja koncesija </w:t>
      </w:r>
      <w:r w:rsidR="00562A93" w:rsidRPr="00F01223">
        <w:rPr>
          <w:color w:val="000000"/>
          <w:shd w:val="clear" w:color="auto" w:fill="FFFFFF"/>
        </w:rPr>
        <w:t>ne podliježe političkim pritiscima</w:t>
      </w:r>
      <w:r w:rsidR="00562A93">
        <w:rPr>
          <w:color w:val="000000"/>
          <w:shd w:val="clear" w:color="auto" w:fill="FFFFFF"/>
        </w:rPr>
        <w:t>, već te postupke provodi u skladu s hrvatskim pozitivnim propisima</w:t>
      </w:r>
      <w:r w:rsidR="00562A93" w:rsidRPr="00F01223">
        <w:rPr>
          <w:color w:val="000000"/>
          <w:shd w:val="clear" w:color="auto" w:fill="FFFFFF"/>
        </w:rPr>
        <w:t xml:space="preserve">. U prilog tome navodimo kako je jedan od najvećih infrastrukturnih projekata u Republici Hrvatskoj, gradnja Pelješkog mosta, </w:t>
      </w:r>
      <w:r w:rsidR="00562A93">
        <w:rPr>
          <w:color w:val="000000"/>
          <w:shd w:val="clear" w:color="auto" w:fill="FFFFFF"/>
        </w:rPr>
        <w:t xml:space="preserve">slijedom transparentne provedbe postupka javne nabave </w:t>
      </w:r>
      <w:r w:rsidR="00562A93" w:rsidRPr="00F01223">
        <w:rPr>
          <w:color w:val="000000"/>
          <w:shd w:val="clear" w:color="auto" w:fill="FFFFFF"/>
        </w:rPr>
        <w:t>povjeren upravo trgovačkom društvu iz Narodne Republike Kine.</w:t>
      </w:r>
    </w:p>
    <w:p w14:paraId="0BC1FF47" w14:textId="77777777" w:rsidR="00562A93" w:rsidRDefault="00562A93" w:rsidP="00562A93">
      <w:pPr>
        <w:spacing w:line="276" w:lineRule="auto"/>
        <w:jc w:val="both"/>
        <w:rPr>
          <w:color w:val="000000"/>
          <w:shd w:val="clear" w:color="auto" w:fill="FFFFFF"/>
        </w:rPr>
      </w:pPr>
    </w:p>
    <w:p w14:paraId="2C6B0A3B" w14:textId="35189F6C" w:rsidR="00562A93" w:rsidRPr="00F01223" w:rsidRDefault="009257EE" w:rsidP="00562A93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562A93">
        <w:rPr>
          <w:color w:val="000000"/>
          <w:shd w:val="clear" w:color="auto" w:fill="FFFFFF"/>
        </w:rPr>
        <w:t xml:space="preserve">Eventualno potrebna dodatna </w:t>
      </w:r>
      <w:r w:rsidR="009E2337" w:rsidRPr="009E2337">
        <w:rPr>
          <w:color w:val="000000"/>
          <w:shd w:val="clear" w:color="auto" w:fill="FFFFFF"/>
        </w:rPr>
        <w:t>obrazloženja</w:t>
      </w:r>
      <w:r w:rsidR="009E2337">
        <w:rPr>
          <w:color w:val="000000"/>
          <w:shd w:val="clear" w:color="auto" w:fill="FFFFFF"/>
        </w:rPr>
        <w:t xml:space="preserve"> u vezi s pitanjem zastupnice</w:t>
      </w:r>
      <w:r w:rsidR="00562A93">
        <w:rPr>
          <w:color w:val="000000"/>
          <w:shd w:val="clear" w:color="auto" w:fill="FFFFFF"/>
        </w:rPr>
        <w:t xml:space="preserve"> dat će </w:t>
      </w:r>
      <w:r w:rsidRPr="009257EE">
        <w:rPr>
          <w:color w:val="000000"/>
          <w:shd w:val="clear" w:color="auto" w:fill="FFFFFF"/>
        </w:rPr>
        <w:t>ministar mora, prometa i infrastrukture</w:t>
      </w:r>
      <w:r>
        <w:rPr>
          <w:color w:val="000000"/>
          <w:shd w:val="clear" w:color="auto" w:fill="FFFFFF"/>
        </w:rPr>
        <w:t xml:space="preserve"> Oleg Butković</w:t>
      </w:r>
      <w:r w:rsidR="00562A93">
        <w:rPr>
          <w:color w:val="000000"/>
          <w:shd w:val="clear" w:color="auto" w:fill="FFFFFF"/>
        </w:rPr>
        <w:t>.</w:t>
      </w:r>
    </w:p>
    <w:p w14:paraId="21743F32" w14:textId="77777777" w:rsidR="00562A93" w:rsidRPr="00F01223" w:rsidRDefault="00562A93" w:rsidP="00562A93">
      <w:pPr>
        <w:autoSpaceDE w:val="0"/>
        <w:autoSpaceDN w:val="0"/>
        <w:adjustRightInd w:val="0"/>
        <w:spacing w:line="276" w:lineRule="auto"/>
        <w:jc w:val="both"/>
      </w:pPr>
    </w:p>
    <w:p w14:paraId="52717276" w14:textId="551CD655" w:rsidR="007636DD" w:rsidRDefault="007636DD" w:rsidP="00562A93">
      <w:pPr>
        <w:ind w:firstLine="680"/>
        <w:jc w:val="both"/>
        <w:rPr>
          <w:spacing w:val="-3"/>
        </w:rPr>
      </w:pPr>
    </w:p>
    <w:p w14:paraId="52717277" w14:textId="77777777" w:rsidR="00E65CB6" w:rsidRDefault="00E65CB6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>
        <w:rPr>
          <w:spacing w:val="-3"/>
        </w:rPr>
        <w:t>PREDSJEDNIK</w:t>
      </w:r>
    </w:p>
    <w:p w14:paraId="52717278" w14:textId="77777777" w:rsidR="00E65CB6" w:rsidRDefault="00E65CB6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</w:p>
    <w:p w14:paraId="5271727A" w14:textId="77777777" w:rsidR="00AB4727" w:rsidRPr="005D6B1B" w:rsidRDefault="00AB4727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AB4727" w:rsidRPr="005D6B1B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76D4" w14:textId="77777777" w:rsidR="00CE044F" w:rsidRDefault="00CE044F" w:rsidP="0011560A">
      <w:r>
        <w:separator/>
      </w:r>
    </w:p>
  </w:endnote>
  <w:endnote w:type="continuationSeparator" w:id="0">
    <w:p w14:paraId="493452FB" w14:textId="77777777" w:rsidR="00CE044F" w:rsidRDefault="00CE044F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7285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7287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311E" w14:textId="77777777" w:rsidR="00CE044F" w:rsidRDefault="00CE044F" w:rsidP="0011560A">
      <w:r>
        <w:separator/>
      </w:r>
    </w:p>
  </w:footnote>
  <w:footnote w:type="continuationSeparator" w:id="0">
    <w:p w14:paraId="688C2485" w14:textId="77777777" w:rsidR="00CE044F" w:rsidRDefault="00CE044F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52717281" w14:textId="538570D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C2">
          <w:rPr>
            <w:noProof/>
          </w:rPr>
          <w:t>2</w:t>
        </w:r>
        <w:r>
          <w:fldChar w:fldCharType="end"/>
        </w:r>
      </w:p>
    </w:sdtContent>
  </w:sdt>
  <w:p w14:paraId="52717282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7283" w14:textId="77777777" w:rsidR="003D56AD" w:rsidRDefault="003D56AD">
    <w:pPr>
      <w:pStyle w:val="Header"/>
      <w:jc w:val="center"/>
    </w:pPr>
  </w:p>
  <w:p w14:paraId="52717284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7286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D66"/>
    <w:multiLevelType w:val="hybridMultilevel"/>
    <w:tmpl w:val="292E0FA6"/>
    <w:lvl w:ilvl="0" w:tplc="75363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559E"/>
    <w:rsid w:val="000335AF"/>
    <w:rsid w:val="000350D9"/>
    <w:rsid w:val="00050281"/>
    <w:rsid w:val="00057310"/>
    <w:rsid w:val="00060C34"/>
    <w:rsid w:val="00063520"/>
    <w:rsid w:val="000645DB"/>
    <w:rsid w:val="0007401E"/>
    <w:rsid w:val="00081DC2"/>
    <w:rsid w:val="00083101"/>
    <w:rsid w:val="00086A6C"/>
    <w:rsid w:val="0009055C"/>
    <w:rsid w:val="000A1D60"/>
    <w:rsid w:val="000A3A3B"/>
    <w:rsid w:val="000A70B7"/>
    <w:rsid w:val="000C3963"/>
    <w:rsid w:val="000C3E7E"/>
    <w:rsid w:val="000D1A50"/>
    <w:rsid w:val="001015C6"/>
    <w:rsid w:val="00110E6C"/>
    <w:rsid w:val="00112003"/>
    <w:rsid w:val="0011560A"/>
    <w:rsid w:val="00115663"/>
    <w:rsid w:val="00121E12"/>
    <w:rsid w:val="001228C7"/>
    <w:rsid w:val="0012678B"/>
    <w:rsid w:val="001270AA"/>
    <w:rsid w:val="00135F1A"/>
    <w:rsid w:val="00146532"/>
    <w:rsid w:val="00146B79"/>
    <w:rsid w:val="00147DE9"/>
    <w:rsid w:val="00150D12"/>
    <w:rsid w:val="00154C04"/>
    <w:rsid w:val="00155095"/>
    <w:rsid w:val="00160F28"/>
    <w:rsid w:val="00164E70"/>
    <w:rsid w:val="00170226"/>
    <w:rsid w:val="001741AA"/>
    <w:rsid w:val="001777AA"/>
    <w:rsid w:val="0018341E"/>
    <w:rsid w:val="00184135"/>
    <w:rsid w:val="001846F3"/>
    <w:rsid w:val="001917B2"/>
    <w:rsid w:val="0019785D"/>
    <w:rsid w:val="001A13E7"/>
    <w:rsid w:val="001A48E5"/>
    <w:rsid w:val="001A6638"/>
    <w:rsid w:val="001B2ED0"/>
    <w:rsid w:val="001B6DD5"/>
    <w:rsid w:val="001B7A97"/>
    <w:rsid w:val="001E7218"/>
    <w:rsid w:val="0021625F"/>
    <w:rsid w:val="002179F8"/>
    <w:rsid w:val="00220956"/>
    <w:rsid w:val="00224F57"/>
    <w:rsid w:val="00231DAA"/>
    <w:rsid w:val="00236A37"/>
    <w:rsid w:val="0023763F"/>
    <w:rsid w:val="002409C0"/>
    <w:rsid w:val="00250FCF"/>
    <w:rsid w:val="002622AB"/>
    <w:rsid w:val="00275B69"/>
    <w:rsid w:val="00275ED0"/>
    <w:rsid w:val="002808C0"/>
    <w:rsid w:val="0028608D"/>
    <w:rsid w:val="00286BB5"/>
    <w:rsid w:val="0029163B"/>
    <w:rsid w:val="002976E9"/>
    <w:rsid w:val="002A1D77"/>
    <w:rsid w:val="002A6A6E"/>
    <w:rsid w:val="002B107A"/>
    <w:rsid w:val="002B4A96"/>
    <w:rsid w:val="002B7B0E"/>
    <w:rsid w:val="002C495D"/>
    <w:rsid w:val="002D1256"/>
    <w:rsid w:val="002D1E78"/>
    <w:rsid w:val="002D6C51"/>
    <w:rsid w:val="002D7C91"/>
    <w:rsid w:val="002E483F"/>
    <w:rsid w:val="002E52AD"/>
    <w:rsid w:val="003033E4"/>
    <w:rsid w:val="00304232"/>
    <w:rsid w:val="0030491F"/>
    <w:rsid w:val="003155A7"/>
    <w:rsid w:val="003156C2"/>
    <w:rsid w:val="00316216"/>
    <w:rsid w:val="00316D03"/>
    <w:rsid w:val="0032341D"/>
    <w:rsid w:val="00323C77"/>
    <w:rsid w:val="003350A0"/>
    <w:rsid w:val="00335FBD"/>
    <w:rsid w:val="00336EE7"/>
    <w:rsid w:val="0034351C"/>
    <w:rsid w:val="0035194D"/>
    <w:rsid w:val="00351D70"/>
    <w:rsid w:val="003534E9"/>
    <w:rsid w:val="003552F7"/>
    <w:rsid w:val="003557C5"/>
    <w:rsid w:val="003576DA"/>
    <w:rsid w:val="00364B42"/>
    <w:rsid w:val="0036765A"/>
    <w:rsid w:val="00381F04"/>
    <w:rsid w:val="00383C44"/>
    <w:rsid w:val="0038426B"/>
    <w:rsid w:val="00391942"/>
    <w:rsid w:val="003929F5"/>
    <w:rsid w:val="003951E0"/>
    <w:rsid w:val="003A143A"/>
    <w:rsid w:val="003A1DDD"/>
    <w:rsid w:val="003A2F05"/>
    <w:rsid w:val="003A5B7C"/>
    <w:rsid w:val="003B103F"/>
    <w:rsid w:val="003B5877"/>
    <w:rsid w:val="003B61F1"/>
    <w:rsid w:val="003C09D8"/>
    <w:rsid w:val="003C0C1D"/>
    <w:rsid w:val="003C431B"/>
    <w:rsid w:val="003C6DB1"/>
    <w:rsid w:val="003D3296"/>
    <w:rsid w:val="003D361B"/>
    <w:rsid w:val="003D47D1"/>
    <w:rsid w:val="003D56AD"/>
    <w:rsid w:val="003E16FE"/>
    <w:rsid w:val="003E2920"/>
    <w:rsid w:val="003E2DE8"/>
    <w:rsid w:val="003F5623"/>
    <w:rsid w:val="004039BD"/>
    <w:rsid w:val="00407A9B"/>
    <w:rsid w:val="004326E8"/>
    <w:rsid w:val="004367A2"/>
    <w:rsid w:val="00440D6D"/>
    <w:rsid w:val="00442367"/>
    <w:rsid w:val="004438F7"/>
    <w:rsid w:val="00454224"/>
    <w:rsid w:val="00455B00"/>
    <w:rsid w:val="00460D60"/>
    <w:rsid w:val="00461188"/>
    <w:rsid w:val="00476517"/>
    <w:rsid w:val="00482828"/>
    <w:rsid w:val="004834C2"/>
    <w:rsid w:val="004839F7"/>
    <w:rsid w:val="00490941"/>
    <w:rsid w:val="00494A6F"/>
    <w:rsid w:val="004975E9"/>
    <w:rsid w:val="004A2A18"/>
    <w:rsid w:val="004A521A"/>
    <w:rsid w:val="004A776B"/>
    <w:rsid w:val="004C1375"/>
    <w:rsid w:val="004C5354"/>
    <w:rsid w:val="004D4F27"/>
    <w:rsid w:val="004D6CB5"/>
    <w:rsid w:val="004E1300"/>
    <w:rsid w:val="004E4E34"/>
    <w:rsid w:val="00504248"/>
    <w:rsid w:val="005146D6"/>
    <w:rsid w:val="00523A4B"/>
    <w:rsid w:val="00527F8F"/>
    <w:rsid w:val="00535E09"/>
    <w:rsid w:val="00542324"/>
    <w:rsid w:val="00545E29"/>
    <w:rsid w:val="00546CBF"/>
    <w:rsid w:val="00557D8C"/>
    <w:rsid w:val="005619AC"/>
    <w:rsid w:val="00562A93"/>
    <w:rsid w:val="00562C8C"/>
    <w:rsid w:val="0056365A"/>
    <w:rsid w:val="005649A2"/>
    <w:rsid w:val="00566534"/>
    <w:rsid w:val="00571F6C"/>
    <w:rsid w:val="00580B19"/>
    <w:rsid w:val="00583AEA"/>
    <w:rsid w:val="005861F2"/>
    <w:rsid w:val="00586B46"/>
    <w:rsid w:val="005906BB"/>
    <w:rsid w:val="00591FCB"/>
    <w:rsid w:val="00593D1B"/>
    <w:rsid w:val="005A51C2"/>
    <w:rsid w:val="005C1250"/>
    <w:rsid w:val="005C3A4C"/>
    <w:rsid w:val="005C6976"/>
    <w:rsid w:val="005C7BFA"/>
    <w:rsid w:val="005D0B60"/>
    <w:rsid w:val="005D6B1B"/>
    <w:rsid w:val="005E1092"/>
    <w:rsid w:val="005E1FF8"/>
    <w:rsid w:val="005E2B82"/>
    <w:rsid w:val="005E7893"/>
    <w:rsid w:val="005E7CAB"/>
    <w:rsid w:val="005F4727"/>
    <w:rsid w:val="00605905"/>
    <w:rsid w:val="00633454"/>
    <w:rsid w:val="00642ECF"/>
    <w:rsid w:val="006520E3"/>
    <w:rsid w:val="00652604"/>
    <w:rsid w:val="00657C5C"/>
    <w:rsid w:val="0066110E"/>
    <w:rsid w:val="00663185"/>
    <w:rsid w:val="00675B44"/>
    <w:rsid w:val="0068013E"/>
    <w:rsid w:val="0068772B"/>
    <w:rsid w:val="00693A4D"/>
    <w:rsid w:val="00694D87"/>
    <w:rsid w:val="006A7A05"/>
    <w:rsid w:val="006B7800"/>
    <w:rsid w:val="006B79DE"/>
    <w:rsid w:val="006C0CC3"/>
    <w:rsid w:val="006D08FF"/>
    <w:rsid w:val="006D44A7"/>
    <w:rsid w:val="006D573D"/>
    <w:rsid w:val="006E14A9"/>
    <w:rsid w:val="006E611E"/>
    <w:rsid w:val="006E7614"/>
    <w:rsid w:val="006F2FA7"/>
    <w:rsid w:val="007010C7"/>
    <w:rsid w:val="00711122"/>
    <w:rsid w:val="00726165"/>
    <w:rsid w:val="007300F8"/>
    <w:rsid w:val="00731AC4"/>
    <w:rsid w:val="00742B55"/>
    <w:rsid w:val="00746CDB"/>
    <w:rsid w:val="00753651"/>
    <w:rsid w:val="007636DD"/>
    <w:rsid w:val="007638D8"/>
    <w:rsid w:val="00777CAA"/>
    <w:rsid w:val="00780AF9"/>
    <w:rsid w:val="00782C58"/>
    <w:rsid w:val="00785B59"/>
    <w:rsid w:val="0078648A"/>
    <w:rsid w:val="007A1768"/>
    <w:rsid w:val="007A1881"/>
    <w:rsid w:val="007A3E3A"/>
    <w:rsid w:val="007B023D"/>
    <w:rsid w:val="007C20E7"/>
    <w:rsid w:val="007C381B"/>
    <w:rsid w:val="007E3965"/>
    <w:rsid w:val="00802010"/>
    <w:rsid w:val="008137B5"/>
    <w:rsid w:val="00817E0C"/>
    <w:rsid w:val="00830FB2"/>
    <w:rsid w:val="00833808"/>
    <w:rsid w:val="008353A1"/>
    <w:rsid w:val="008365FD"/>
    <w:rsid w:val="008439D2"/>
    <w:rsid w:val="00854C31"/>
    <w:rsid w:val="00862F9C"/>
    <w:rsid w:val="0087529D"/>
    <w:rsid w:val="00881BBB"/>
    <w:rsid w:val="00881EB4"/>
    <w:rsid w:val="0088573E"/>
    <w:rsid w:val="0089283D"/>
    <w:rsid w:val="008955FB"/>
    <w:rsid w:val="008C0768"/>
    <w:rsid w:val="008C1D0A"/>
    <w:rsid w:val="008C6A06"/>
    <w:rsid w:val="008C6A89"/>
    <w:rsid w:val="008D1E25"/>
    <w:rsid w:val="008F0DD4"/>
    <w:rsid w:val="00901956"/>
    <w:rsid w:val="0090200F"/>
    <w:rsid w:val="00902994"/>
    <w:rsid w:val="00903E83"/>
    <w:rsid w:val="009042F9"/>
    <w:rsid w:val="009047E4"/>
    <w:rsid w:val="009126B3"/>
    <w:rsid w:val="00912A4B"/>
    <w:rsid w:val="00913D2A"/>
    <w:rsid w:val="009152C4"/>
    <w:rsid w:val="009254C0"/>
    <w:rsid w:val="009257EE"/>
    <w:rsid w:val="009426E1"/>
    <w:rsid w:val="00945F1C"/>
    <w:rsid w:val="00947970"/>
    <w:rsid w:val="0095079B"/>
    <w:rsid w:val="00953BA1"/>
    <w:rsid w:val="00954D08"/>
    <w:rsid w:val="00965803"/>
    <w:rsid w:val="00974C91"/>
    <w:rsid w:val="009930CA"/>
    <w:rsid w:val="009C33E1"/>
    <w:rsid w:val="009C7815"/>
    <w:rsid w:val="009D2919"/>
    <w:rsid w:val="009E2337"/>
    <w:rsid w:val="009E4CD2"/>
    <w:rsid w:val="009F4DE3"/>
    <w:rsid w:val="00A06170"/>
    <w:rsid w:val="00A1477F"/>
    <w:rsid w:val="00A15F08"/>
    <w:rsid w:val="00A17409"/>
    <w:rsid w:val="00A175E9"/>
    <w:rsid w:val="00A21819"/>
    <w:rsid w:val="00A25555"/>
    <w:rsid w:val="00A31687"/>
    <w:rsid w:val="00A42C6A"/>
    <w:rsid w:val="00A45CF4"/>
    <w:rsid w:val="00A52A71"/>
    <w:rsid w:val="00A5524F"/>
    <w:rsid w:val="00A573DC"/>
    <w:rsid w:val="00A607CD"/>
    <w:rsid w:val="00A6339A"/>
    <w:rsid w:val="00A64B8C"/>
    <w:rsid w:val="00A725A4"/>
    <w:rsid w:val="00A83097"/>
    <w:rsid w:val="00A83290"/>
    <w:rsid w:val="00A92544"/>
    <w:rsid w:val="00A9459A"/>
    <w:rsid w:val="00AA0D82"/>
    <w:rsid w:val="00AA18C9"/>
    <w:rsid w:val="00AA2408"/>
    <w:rsid w:val="00AA5194"/>
    <w:rsid w:val="00AA6C01"/>
    <w:rsid w:val="00AB4727"/>
    <w:rsid w:val="00AC4D90"/>
    <w:rsid w:val="00AC5077"/>
    <w:rsid w:val="00AD2F06"/>
    <w:rsid w:val="00AD4D7C"/>
    <w:rsid w:val="00AE1EF9"/>
    <w:rsid w:val="00AE59DF"/>
    <w:rsid w:val="00AE7CB5"/>
    <w:rsid w:val="00AF1A5A"/>
    <w:rsid w:val="00AF25DA"/>
    <w:rsid w:val="00B11FE2"/>
    <w:rsid w:val="00B12181"/>
    <w:rsid w:val="00B31194"/>
    <w:rsid w:val="00B370A5"/>
    <w:rsid w:val="00B42E00"/>
    <w:rsid w:val="00B462AB"/>
    <w:rsid w:val="00B53E3F"/>
    <w:rsid w:val="00B57187"/>
    <w:rsid w:val="00B640C6"/>
    <w:rsid w:val="00B65CA9"/>
    <w:rsid w:val="00B706F8"/>
    <w:rsid w:val="00B87650"/>
    <w:rsid w:val="00B908C2"/>
    <w:rsid w:val="00B97ACF"/>
    <w:rsid w:val="00BA28CD"/>
    <w:rsid w:val="00BA72BF"/>
    <w:rsid w:val="00BB1C54"/>
    <w:rsid w:val="00BD1D21"/>
    <w:rsid w:val="00BD52AB"/>
    <w:rsid w:val="00BE78AA"/>
    <w:rsid w:val="00C23284"/>
    <w:rsid w:val="00C321A4"/>
    <w:rsid w:val="00C321FA"/>
    <w:rsid w:val="00C337A4"/>
    <w:rsid w:val="00C44327"/>
    <w:rsid w:val="00C56BF4"/>
    <w:rsid w:val="00C642CA"/>
    <w:rsid w:val="00C7760D"/>
    <w:rsid w:val="00C969CC"/>
    <w:rsid w:val="00C975CE"/>
    <w:rsid w:val="00CA4F84"/>
    <w:rsid w:val="00CC4398"/>
    <w:rsid w:val="00CD1639"/>
    <w:rsid w:val="00CD3EFA"/>
    <w:rsid w:val="00CE044F"/>
    <w:rsid w:val="00CE3D00"/>
    <w:rsid w:val="00CE78D1"/>
    <w:rsid w:val="00CF3332"/>
    <w:rsid w:val="00CF6A2C"/>
    <w:rsid w:val="00CF7BB4"/>
    <w:rsid w:val="00CF7EEC"/>
    <w:rsid w:val="00D07290"/>
    <w:rsid w:val="00D079C8"/>
    <w:rsid w:val="00D07B29"/>
    <w:rsid w:val="00D1127C"/>
    <w:rsid w:val="00D13367"/>
    <w:rsid w:val="00D14240"/>
    <w:rsid w:val="00D1614C"/>
    <w:rsid w:val="00D165AF"/>
    <w:rsid w:val="00D40C03"/>
    <w:rsid w:val="00D5202E"/>
    <w:rsid w:val="00D62C4D"/>
    <w:rsid w:val="00D749A1"/>
    <w:rsid w:val="00D8016C"/>
    <w:rsid w:val="00D92A3D"/>
    <w:rsid w:val="00D93099"/>
    <w:rsid w:val="00DB0A6B"/>
    <w:rsid w:val="00DB28EB"/>
    <w:rsid w:val="00DB5036"/>
    <w:rsid w:val="00DB6366"/>
    <w:rsid w:val="00DC1255"/>
    <w:rsid w:val="00DC2FB4"/>
    <w:rsid w:val="00DD2FB9"/>
    <w:rsid w:val="00DF106C"/>
    <w:rsid w:val="00E01765"/>
    <w:rsid w:val="00E055FE"/>
    <w:rsid w:val="00E077AB"/>
    <w:rsid w:val="00E11B5F"/>
    <w:rsid w:val="00E17E07"/>
    <w:rsid w:val="00E209C7"/>
    <w:rsid w:val="00E25569"/>
    <w:rsid w:val="00E367A9"/>
    <w:rsid w:val="00E47426"/>
    <w:rsid w:val="00E601A2"/>
    <w:rsid w:val="00E65CB6"/>
    <w:rsid w:val="00E7480D"/>
    <w:rsid w:val="00E75C61"/>
    <w:rsid w:val="00E76C7B"/>
    <w:rsid w:val="00E77198"/>
    <w:rsid w:val="00E83E23"/>
    <w:rsid w:val="00E86CE1"/>
    <w:rsid w:val="00E90A67"/>
    <w:rsid w:val="00E97B98"/>
    <w:rsid w:val="00EA3AD1"/>
    <w:rsid w:val="00EA5CC1"/>
    <w:rsid w:val="00EB1248"/>
    <w:rsid w:val="00EB3B15"/>
    <w:rsid w:val="00EC08EF"/>
    <w:rsid w:val="00EC59E9"/>
    <w:rsid w:val="00ED236E"/>
    <w:rsid w:val="00EE03CA"/>
    <w:rsid w:val="00EE52BC"/>
    <w:rsid w:val="00EE7199"/>
    <w:rsid w:val="00EE7A6A"/>
    <w:rsid w:val="00EF6795"/>
    <w:rsid w:val="00EF7696"/>
    <w:rsid w:val="00F07BC2"/>
    <w:rsid w:val="00F111C4"/>
    <w:rsid w:val="00F23DB8"/>
    <w:rsid w:val="00F3220D"/>
    <w:rsid w:val="00F534AF"/>
    <w:rsid w:val="00F60433"/>
    <w:rsid w:val="00F7333B"/>
    <w:rsid w:val="00F764AD"/>
    <w:rsid w:val="00F95A2D"/>
    <w:rsid w:val="00F978E2"/>
    <w:rsid w:val="00F97BA9"/>
    <w:rsid w:val="00FA2402"/>
    <w:rsid w:val="00FA4E25"/>
    <w:rsid w:val="00FB3E03"/>
    <w:rsid w:val="00FC23DC"/>
    <w:rsid w:val="00FC2F4E"/>
    <w:rsid w:val="00FC6AC5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71722E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622AB"/>
    <w:pPr>
      <w:jc w:val="both"/>
    </w:pPr>
    <w:rPr>
      <w:rFonts w:eastAsia="Calibri"/>
      <w:szCs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22AB"/>
    <w:rPr>
      <w:rFonts w:eastAsia="Calibri"/>
      <w:sz w:val="24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5D0B60"/>
    <w:pPr>
      <w:ind w:left="720"/>
      <w:contextualSpacing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unhideWhenUsed/>
    <w:rsid w:val="00150D1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570D-1A90-434F-BB76-C5A361CD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Snježana Skakelja</cp:lastModifiedBy>
  <cp:revision>10</cp:revision>
  <cp:lastPrinted>2021-01-29T08:56:00Z</cp:lastPrinted>
  <dcterms:created xsi:type="dcterms:W3CDTF">2021-02-02T10:02:00Z</dcterms:created>
  <dcterms:modified xsi:type="dcterms:W3CDTF">2021-02-17T09:58:00Z</dcterms:modified>
</cp:coreProperties>
</file>